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909DA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  <w:bookmarkStart w:id="0" w:name="_gjdgxs" w:colFirst="0" w:colLast="0"/>
      <w:bookmarkEnd w:id="0"/>
    </w:p>
    <w:p w14:paraId="473BB5CE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58BA6FDC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03622477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671D9F07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766AB96A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77580A98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079B696D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702825FB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4F45EE8A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48DD14C0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6471E3D0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003D8925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53C2F71B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798E9628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6E237277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60EB3BD6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3B635D47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6DFE5324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50C890ED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396CAFE3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19A45E80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51CA0F78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4FC0468F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1E5FBF3B" w14:textId="77777777" w:rsidR="00EC4A42" w:rsidRDefault="00EC4A42">
      <w:pPr>
        <w:jc w:val="right"/>
        <w:rPr>
          <w:rFonts w:ascii="Times New Roman" w:eastAsia="Times New Roman" w:hAnsi="Times New Roman" w:cs="Times New Roman"/>
        </w:rPr>
      </w:pPr>
    </w:p>
    <w:p w14:paraId="5A3807C2" w14:textId="77777777" w:rsidR="00EC4A42" w:rsidRDefault="00000000">
      <w:pPr>
        <w:jc w:val="right"/>
        <w:rPr>
          <w:rFonts w:ascii="Times New Roman" w:eastAsia="Times New Roman" w:hAnsi="Times New Roman" w:cs="Times New Roman"/>
          <w:sz w:val="72"/>
          <w:szCs w:val="7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Software Design Document</w:t>
      </w:r>
    </w:p>
    <w:p w14:paraId="328E88B3" w14:textId="77777777" w:rsidR="00EC4A42" w:rsidRDefault="00EC4A42">
      <w:pPr>
        <w:jc w:val="right"/>
        <w:rPr>
          <w:rFonts w:ascii="Times New Roman" w:eastAsia="Times New Roman" w:hAnsi="Times New Roman" w:cs="Times New Roman"/>
          <w:sz w:val="72"/>
          <w:szCs w:val="72"/>
        </w:rPr>
      </w:pPr>
    </w:p>
    <w:p w14:paraId="211F1219" w14:textId="77777777" w:rsidR="00EC4A42" w:rsidRDefault="00000000">
      <w:pPr>
        <w:jc w:val="right"/>
        <w:rPr>
          <w:rFonts w:ascii="Times New Roman" w:eastAsia="Times New Roman" w:hAnsi="Times New Roman" w:cs="Times New Roman"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MapReduce Project1</w:t>
      </w:r>
      <w:r>
        <w:rPr>
          <w:rFonts w:ascii="Times New Roman" w:eastAsia="Times New Roman" w:hAnsi="Times New Roman" w:cs="Times New Roman"/>
          <w:sz w:val="72"/>
          <w:szCs w:val="72"/>
        </w:rPr>
        <w:br/>
      </w:r>
    </w:p>
    <w:p w14:paraId="4005FF1B" w14:textId="77777777" w:rsidR="00EC4A42" w:rsidRDefault="00000000">
      <w:pPr>
        <w:jc w:val="right"/>
      </w:pPr>
      <w:r>
        <w:rPr>
          <w:b/>
        </w:rPr>
        <w:t xml:space="preserve">Team 4 </w:t>
      </w:r>
      <w:r>
        <w:rPr>
          <w:b/>
        </w:rPr>
        <w:br/>
      </w:r>
      <w:r>
        <w:t>Aravinda KR, Russell Warfield, Jacob Wansor, Trevor Engstrom</w:t>
      </w:r>
    </w:p>
    <w:p w14:paraId="41188739" w14:textId="77777777" w:rsidR="00EC4A42" w:rsidRDefault="00000000">
      <w:pPr>
        <w:jc w:val="right"/>
        <w:rPr>
          <w:rFonts w:ascii="Times New Roman" w:eastAsia="Times New Roman" w:hAnsi="Times New Roman" w:cs="Times New Roman"/>
        </w:rPr>
      </w:pPr>
      <w:r>
        <w:br w:type="page"/>
      </w:r>
    </w:p>
    <w:p w14:paraId="65087C6F" w14:textId="77777777" w:rsidR="00EC4A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1" w:name="_30j0zll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Table of Contents</w:t>
      </w:r>
    </w:p>
    <w:sdt>
      <w:sdtPr>
        <w:id w:val="1812898533"/>
        <w:docPartObj>
          <w:docPartGallery w:val="Table of Contents"/>
          <w:docPartUnique/>
        </w:docPartObj>
      </w:sdtPr>
      <w:sdtContent>
        <w:p w14:paraId="119A894A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Table of Contents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b/>
              <w:color w:val="000000"/>
            </w:rPr>
            <w:t>ii</w:t>
          </w:r>
          <w:hyperlink w:anchor="_30j0zll" w:history="1"/>
        </w:p>
        <w:p w14:paraId="7091A2FD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1.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Introduction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hyperlink w:anchor="_1fob9te" w:history="1"/>
        </w:p>
        <w:p w14:paraId="1E26AC36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spacing w:line="220" w:lineRule="auto"/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1.1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Purpose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hyperlink w:anchor="_3znysh7" w:history="1"/>
        </w:p>
        <w:p w14:paraId="4CA96776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spacing w:line="220" w:lineRule="auto"/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1.2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Scope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hyperlink w:anchor="_2et92p0" w:history="1"/>
        </w:p>
        <w:p w14:paraId="19F2FD86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spacing w:line="220" w:lineRule="auto"/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1.3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Conventions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hyperlink w:anchor="_tyjcwt" w:history="1"/>
        </w:p>
        <w:p w14:paraId="19F4C77D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2.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Design Considerations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hyperlink w:anchor="_3dy6vkm" w:history="1"/>
        </w:p>
        <w:p w14:paraId="5E95B6AA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60"/>
              <w:tab w:val="left" w:pos="960"/>
            </w:tabs>
            <w:spacing w:line="220" w:lineRule="auto"/>
            <w:ind w:left="27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2.1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System Environment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hyperlink w:anchor="_1t3h5sf" w:history="1"/>
        </w:p>
        <w:p w14:paraId="308D70B3" w14:textId="777777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3.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Use Cases</w:t>
          </w:r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hyperlink w:anchor="_2s8eyo1" w:history="1"/>
        </w:p>
        <w:p w14:paraId="59A38ECE" w14:textId="77777777" w:rsidR="002A1C65" w:rsidRDefault="00000000" w:rsidP="002A1C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4.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Architecture</w:t>
          </w:r>
          <w:r>
            <w:rPr>
              <w:b/>
              <w:color w:val="000000"/>
            </w:rPr>
            <w:tab/>
          </w:r>
          <w:r w:rsidR="002A1C65">
            <w:t>2</w:t>
          </w:r>
        </w:p>
        <w:p w14:paraId="29FBE5FA" w14:textId="77777777" w:rsidR="002A1C65" w:rsidRDefault="00000000" w:rsidP="002A1C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</w:pP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4.1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Overview</w:t>
          </w:r>
          <w:r>
            <w:rPr>
              <w:color w:val="000000"/>
              <w:sz w:val="22"/>
              <w:szCs w:val="22"/>
            </w:rPr>
            <w:tab/>
          </w:r>
          <w:r w:rsidR="002A1C65">
            <w:t>3</w:t>
          </w:r>
        </w:p>
        <w:p w14:paraId="3498832E" w14:textId="3AA9EA28" w:rsidR="00EC4A42" w:rsidRDefault="00000000" w:rsidP="002A1C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color w:val="000000"/>
              <w:sz w:val="22"/>
              <w:szCs w:val="22"/>
            </w:rPr>
            <w:t>4.2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color w:val="000000"/>
              <w:sz w:val="22"/>
              <w:szCs w:val="22"/>
            </w:rPr>
            <w:t>Subsystem Components (Class Diagram)</w:t>
          </w:r>
          <w:r>
            <w:rPr>
              <w:color w:val="000000"/>
              <w:sz w:val="22"/>
              <w:szCs w:val="22"/>
            </w:rPr>
            <w:tab/>
          </w:r>
          <w:r w:rsidR="002A1C65">
            <w:t>4</w:t>
          </w:r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HYPERLINK \l "_3j2qqm3" </w:instrText>
          </w:r>
          <w:r>
            <w:fldChar w:fldCharType="separate"/>
          </w:r>
        </w:p>
        <w:p w14:paraId="59ED58D8" w14:textId="55D7AD0B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5.</w:t>
          </w:r>
          <w:r>
            <w:rPr>
              <w:rFonts w:ascii="Times New Roman" w:eastAsia="Times New Roman" w:hAnsi="Times New Roman" w:cs="Times New Roman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F</w:t>
          </w:r>
          <w:r>
            <w:rPr>
              <w:rFonts w:ascii="Times New Roman" w:eastAsia="Times New Roman" w:hAnsi="Times New Roman" w:cs="Times New Roman"/>
              <w:b/>
            </w:rPr>
            <w:t>low Chart</w:t>
          </w:r>
          <w:r>
            <w:rPr>
              <w:rFonts w:ascii="Times New Roman" w:eastAsia="Times New Roman" w:hAnsi="Times New Roman" w:cs="Times New Roman"/>
              <w:b/>
            </w:rPr>
            <w:tab/>
          </w:r>
          <w:r w:rsidR="002A1C65">
            <w:rPr>
              <w:rFonts w:ascii="Times New Roman" w:eastAsia="Times New Roman" w:hAnsi="Times New Roman" w:cs="Times New Roman"/>
              <w:b/>
            </w:rPr>
            <w:t>5</w:t>
          </w:r>
        </w:p>
        <w:p w14:paraId="01764E35" w14:textId="4ADF1577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</w:rPr>
            <w:t xml:space="preserve">6. </w:t>
          </w:r>
          <w:r>
            <w:rPr>
              <w:rFonts w:ascii="Times New Roman" w:eastAsia="Times New Roman" w:hAnsi="Times New Roman" w:cs="Times New Roman"/>
              <w:b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Sequence Diagram</w:t>
          </w:r>
          <w:r>
            <w:rPr>
              <w:b/>
              <w:color w:val="000000"/>
            </w:rPr>
            <w:tab/>
          </w:r>
          <w:r w:rsidR="002A1C65">
            <w:rPr>
              <w:b/>
              <w:color w:val="000000"/>
            </w:rPr>
            <w:t>6</w:t>
          </w:r>
          <w:r>
            <w:fldChar w:fldCharType="begin"/>
          </w:r>
          <w:r>
            <w:instrText xml:space="preserve"> HYPERLINK \l "_1ksv4uv" </w:instrText>
          </w:r>
          <w:r>
            <w:fldChar w:fldCharType="separate"/>
          </w:r>
        </w:p>
        <w:p w14:paraId="32A304C5" w14:textId="2A1C911C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</w:rPr>
            <w:t>7</w:t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Unit Test Specification</w:t>
          </w:r>
          <w:r>
            <w:rPr>
              <w:b/>
              <w:color w:val="000000"/>
            </w:rPr>
            <w:tab/>
          </w:r>
          <w:r w:rsidR="002A1C65">
            <w:rPr>
              <w:b/>
              <w:color w:val="000000"/>
            </w:rPr>
            <w:t>7</w:t>
          </w:r>
          <w:r>
            <w:fldChar w:fldCharType="begin"/>
          </w:r>
          <w:r>
            <w:instrText xml:space="preserve"> HYPERLINK \l "_44sinio" </w:instrText>
          </w:r>
          <w:r>
            <w:fldChar w:fldCharType="separate"/>
          </w:r>
        </w:p>
        <w:p w14:paraId="32FAD847" w14:textId="4B23208F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</w:rPr>
            <w:t>8</w:t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rFonts w:ascii="Times New Roman" w:eastAsia="Times New Roman" w:hAnsi="Times New Roman" w:cs="Times New Roman"/>
              <w:b/>
              <w:color w:val="000000"/>
            </w:rPr>
            <w:t>User Interface</w:t>
          </w:r>
          <w:r>
            <w:rPr>
              <w:b/>
              <w:color w:val="000000"/>
            </w:rPr>
            <w:tab/>
          </w:r>
          <w:r w:rsidR="002A1C65">
            <w:rPr>
              <w:b/>
              <w:color w:val="000000"/>
            </w:rPr>
            <w:t>8</w:t>
          </w:r>
          <w:r>
            <w:fldChar w:fldCharType="begin"/>
          </w:r>
          <w:r>
            <w:instrText xml:space="preserve"> HYPERLINK \l "_2jxsxqh" </w:instrText>
          </w:r>
          <w:r>
            <w:fldChar w:fldCharType="separate"/>
          </w:r>
        </w:p>
        <w:p w14:paraId="5C47F18C" w14:textId="1F662C73" w:rsidR="00EC4A4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60"/>
              <w:tab w:val="right" w:pos="9360"/>
            </w:tabs>
            <w:spacing w:before="60" w:line="220" w:lineRule="auto"/>
            <w:ind w:left="360" w:hanging="360"/>
            <w:jc w:val="both"/>
            <w:rPr>
              <w:rFonts w:ascii="Calibri" w:eastAsia="Calibri" w:hAnsi="Calibri" w:cs="Calibri"/>
              <w:color w:val="000000"/>
            </w:rPr>
          </w:pPr>
          <w:r>
            <w:fldChar w:fldCharType="end"/>
          </w:r>
          <w:r>
            <w:rPr>
              <w:b/>
            </w:rPr>
            <w:t>9</w:t>
          </w:r>
          <w:r>
            <w:rPr>
              <w:b/>
              <w:color w:val="000000"/>
            </w:rPr>
            <w:t>.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rPr>
              <w:b/>
              <w:color w:val="000000"/>
            </w:rPr>
            <w:t>References</w:t>
          </w:r>
          <w:r>
            <w:rPr>
              <w:b/>
              <w:color w:val="000000"/>
            </w:rPr>
            <w:tab/>
          </w:r>
          <w:r w:rsidR="002A1C65">
            <w:rPr>
              <w:b/>
              <w:color w:val="000000"/>
            </w:rPr>
            <w:t>10</w:t>
          </w:r>
          <w:r>
            <w:fldChar w:fldCharType="begin"/>
          </w:r>
          <w:r>
            <w:instrText xml:space="preserve"> HYPERLINK \l "_z337ya" </w:instrText>
          </w:r>
          <w:r>
            <w:fldChar w:fldCharType="separate"/>
          </w:r>
        </w:p>
        <w:p w14:paraId="4F0A7092" w14:textId="77777777" w:rsidR="00EC4A42" w:rsidRDefault="00000000">
          <w:pPr>
            <w:rPr>
              <w:rFonts w:ascii="Times New Roman" w:eastAsia="Times New Roman" w:hAnsi="Times New Roman" w:cs="Times New Roman"/>
            </w:rPr>
          </w:pPr>
          <w:r>
            <w:fldChar w:fldCharType="end"/>
          </w:r>
          <w:r>
            <w:fldChar w:fldCharType="end"/>
          </w:r>
        </w:p>
      </w:sdtContent>
    </w:sdt>
    <w:p w14:paraId="5E8D77FD" w14:textId="77777777" w:rsidR="00EC4A4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sectPr w:rsidR="00EC4A42" w:rsidSect="002A152C">
          <w:footerReference w:type="default" r:id="rId7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br w:type="page"/>
      </w:r>
    </w:p>
    <w:p w14:paraId="744114C6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</w:rPr>
        <w:lastRenderedPageBreak/>
        <w:t>Introduction</w:t>
      </w:r>
    </w:p>
    <w:p w14:paraId="7FC6F765" w14:textId="77777777" w:rsidR="00EC4A42" w:rsidRDefault="00000000">
      <w:pPr>
        <w:pStyle w:val="Heading2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bookmarkStart w:id="3" w:name="_3znysh7" w:colFirst="0" w:colLast="0"/>
      <w:bookmarkEnd w:id="3"/>
      <w:r>
        <w:rPr>
          <w:rFonts w:ascii="Times New Roman" w:eastAsia="Times New Roman" w:hAnsi="Times New Roman" w:cs="Times New Roman"/>
        </w:rPr>
        <w:t xml:space="preserve">Purpose </w:t>
      </w:r>
    </w:p>
    <w:p w14:paraId="0F0DED7B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This architecture document describes the objectives, requirements, design and verification of the Architecture for Map Reduce – Phase 1.</w:t>
      </w:r>
    </w:p>
    <w:p w14:paraId="245C510A" w14:textId="77777777" w:rsidR="00EC4A42" w:rsidRDefault="00000000">
      <w:pPr>
        <w:pStyle w:val="Heading2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bookmarkStart w:id="4" w:name="_2et92p0" w:colFirst="0" w:colLast="0"/>
      <w:bookmarkEnd w:id="4"/>
      <w:r>
        <w:rPr>
          <w:rFonts w:ascii="Times New Roman" w:eastAsia="Times New Roman" w:hAnsi="Times New Roman" w:cs="Times New Roman"/>
        </w:rPr>
        <w:t>Scope</w:t>
      </w:r>
    </w:p>
    <w:p w14:paraId="049DBFCF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This document is for the developer implementing the architecture to ensure compliance with software requirements for Map Reduce – Phase 1.</w:t>
      </w:r>
    </w:p>
    <w:p w14:paraId="32D40D24" w14:textId="77777777" w:rsidR="00EC4A42" w:rsidRDefault="00000000">
      <w:pPr>
        <w:pStyle w:val="Heading2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bookmarkStart w:id="5" w:name="_tyjcwt" w:colFirst="0" w:colLast="0"/>
      <w:bookmarkEnd w:id="5"/>
      <w:r>
        <w:rPr>
          <w:rFonts w:ascii="Times New Roman" w:eastAsia="Times New Roman" w:hAnsi="Times New Roman" w:cs="Times New Roman"/>
        </w:rPr>
        <w:t>Conventions</w:t>
      </w:r>
    </w:p>
    <w:p w14:paraId="0C08E69D" w14:textId="77777777" w:rsidR="00EC4A42" w:rsidRDefault="00000000">
      <w:r>
        <w:t>None.</w:t>
      </w:r>
    </w:p>
    <w:p w14:paraId="4C83C1EB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6" w:name="_3dy6vkm" w:colFirst="0" w:colLast="0"/>
      <w:bookmarkEnd w:id="6"/>
      <w:r>
        <w:rPr>
          <w:rFonts w:ascii="Times New Roman" w:eastAsia="Times New Roman" w:hAnsi="Times New Roman" w:cs="Times New Roman"/>
        </w:rPr>
        <w:t>Design Considerations</w:t>
      </w:r>
    </w:p>
    <w:p w14:paraId="75B326A4" w14:textId="77777777" w:rsidR="00EC4A42" w:rsidRDefault="00000000">
      <w:r>
        <w:t>All design considerations are as per the Phase 1 Requirements.</w:t>
      </w:r>
    </w:p>
    <w:p w14:paraId="74DE4C59" w14:textId="77777777" w:rsidR="00EC4A42" w:rsidRDefault="00000000">
      <w:pPr>
        <w:pStyle w:val="Heading2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bookmarkStart w:id="7" w:name="_1t3h5sf" w:colFirst="0" w:colLast="0"/>
      <w:bookmarkEnd w:id="7"/>
      <w:r>
        <w:rPr>
          <w:rFonts w:ascii="Times New Roman" w:eastAsia="Times New Roman" w:hAnsi="Times New Roman" w:cs="Times New Roman"/>
        </w:rPr>
        <w:t>System Environment</w:t>
      </w:r>
    </w:p>
    <w:p w14:paraId="0F23EC65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8" w:name="_4d34og8" w:colFirst="0" w:colLast="0"/>
      <w:bookmarkEnd w:id="8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MapReduce application runs on Windows environment. Visual Studio with C++17 and above configuration required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. The program requires space for an output file. </w:t>
      </w:r>
    </w:p>
    <w:p w14:paraId="70308E1E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9" w:name="_2s8eyo1" w:colFirst="0" w:colLast="0"/>
      <w:bookmarkEnd w:id="9"/>
      <w:r>
        <w:rPr>
          <w:rFonts w:ascii="Times New Roman" w:eastAsia="Times New Roman" w:hAnsi="Times New Roman" w:cs="Times New Roman"/>
        </w:rPr>
        <w:t>Use Cases</w:t>
      </w:r>
    </w:p>
    <w:p w14:paraId="11C91448" w14:textId="1F2610EB" w:rsidR="00EC4A42" w:rsidRDefault="00000000">
      <w:r>
        <w:t xml:space="preserve">The primary use case for this program is to take a directory of text files as an input and then </w:t>
      </w:r>
      <w:r w:rsidR="00961414">
        <w:t>output</w:t>
      </w:r>
      <w:r>
        <w:t xml:space="preserve"> a single text file that contains a list of all words in the input files and how many times they are used.</w:t>
      </w:r>
    </w:p>
    <w:p w14:paraId="1959CD9B" w14:textId="77777777" w:rsidR="006E4C4E" w:rsidRDefault="006E4C4E"/>
    <w:p w14:paraId="6AF95849" w14:textId="77777777" w:rsidR="006E4C4E" w:rsidRDefault="006E4C4E" w:rsidP="006E4C4E">
      <w:pPr>
        <w:keepNext/>
      </w:pPr>
      <w:r w:rsidRPr="006E4C4E">
        <w:rPr>
          <w:noProof/>
        </w:rPr>
        <w:lastRenderedPageBreak/>
        <w:drawing>
          <wp:inline distT="0" distB="0" distL="0" distR="0" wp14:anchorId="35BB2736" wp14:editId="3A43C484">
            <wp:extent cx="4705350" cy="4318000"/>
            <wp:effectExtent l="0" t="0" r="0" b="6350"/>
            <wp:docPr id="1305103861" name="Picture 1" descr="A diagram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3861" name="Picture 1" descr="A diagram of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759" cy="4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9403" w14:textId="71A5ABED" w:rsidR="006E4C4E" w:rsidRDefault="006E4C4E" w:rsidP="006E4C4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26A">
        <w:rPr>
          <w:noProof/>
        </w:rPr>
        <w:t>1</w:t>
      </w:r>
      <w:r>
        <w:fldChar w:fldCharType="end"/>
      </w:r>
      <w:r>
        <w:t xml:space="preserve"> - </w:t>
      </w:r>
      <w:r w:rsidR="00854B09">
        <w:t>Use case</w:t>
      </w:r>
      <w:r>
        <w:t xml:space="preserve"> </w:t>
      </w:r>
      <w:r w:rsidR="00854B09">
        <w:t>Diagram.</w:t>
      </w:r>
    </w:p>
    <w:p w14:paraId="6A1BB98A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10" w:name="_17dp8vu" w:colFirst="0" w:colLast="0"/>
      <w:bookmarkEnd w:id="10"/>
      <w:r>
        <w:rPr>
          <w:rFonts w:ascii="Times New Roman" w:eastAsia="Times New Roman" w:hAnsi="Times New Roman" w:cs="Times New Roman"/>
        </w:rPr>
        <w:t>Architecture</w:t>
      </w:r>
    </w:p>
    <w:p w14:paraId="44A9C37E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11" w:name="_3rdcrjn" w:colFirst="0" w:colLast="0"/>
      <w:bookmarkEnd w:id="11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The following block diagram provides the system architecture.</w:t>
      </w:r>
    </w:p>
    <w:p w14:paraId="3FBD82E1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</w:pPr>
    </w:p>
    <w:p w14:paraId="039D592D" w14:textId="77777777" w:rsidR="00854B09" w:rsidRDefault="00000000" w:rsidP="00854B09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i/>
          <w:noProof/>
          <w:color w:val="000000"/>
          <w:sz w:val="22"/>
          <w:szCs w:val="22"/>
        </w:rPr>
        <w:lastRenderedPageBreak/>
        <w:drawing>
          <wp:inline distT="0" distB="0" distL="0" distR="0" wp14:anchorId="36EFC4AA" wp14:editId="27587577">
            <wp:extent cx="6126480" cy="3186430"/>
            <wp:effectExtent l="0" t="0" r="0" b="0"/>
            <wp:docPr id="1" name="image1.png" descr="A diagram of a workflow compon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diagram of a workflow componen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86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2BDDD" w14:textId="4C70388E" w:rsidR="00EC4A42" w:rsidRDefault="00854B09" w:rsidP="00854B09">
      <w:pPr>
        <w:pStyle w:val="Caption"/>
        <w:jc w:val="center"/>
        <w:rPr>
          <w:rFonts w:ascii="Arial" w:eastAsia="Arial" w:hAnsi="Arial" w:cs="Arial"/>
          <w:i w:val="0"/>
          <w:color w:val="00000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26A">
        <w:rPr>
          <w:noProof/>
        </w:rPr>
        <w:t>2</w:t>
      </w:r>
      <w:r>
        <w:fldChar w:fldCharType="end"/>
      </w:r>
      <w:r>
        <w:t xml:space="preserve"> - </w:t>
      </w:r>
      <w:r w:rsidRPr="00BE5F21">
        <w:t>Overall Software Architecture for MapReduce – Phase1</w:t>
      </w:r>
    </w:p>
    <w:p w14:paraId="5A458062" w14:textId="77777777" w:rsidR="00EC4A42" w:rsidRDefault="00000000">
      <w:pPr>
        <w:pStyle w:val="Heading2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bookmarkStart w:id="12" w:name="_26in1rg" w:colFirst="0" w:colLast="0"/>
      <w:bookmarkEnd w:id="12"/>
      <w:r>
        <w:rPr>
          <w:rFonts w:ascii="Times New Roman" w:eastAsia="Times New Roman" w:hAnsi="Times New Roman" w:cs="Times New Roman"/>
        </w:rPr>
        <w:t>Overview</w:t>
      </w:r>
    </w:p>
    <w:p w14:paraId="375B1A00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Following is the list of various layers and subcomponents of the system,</w:t>
      </w:r>
    </w:p>
    <w:p w14:paraId="3D014924" w14:textId="77777777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File Management Class – Handles file I/O operations. It provides interface for the user to manipulate the directory structure, read files, and write files.</w:t>
      </w:r>
    </w:p>
    <w:p w14:paraId="755FCD6E" w14:textId="77777777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Map Class – Reads the words and creates the Vector references based on the number of words. Provides two interfaces </w:t>
      </w:r>
      <w:proofErr w:type="spellStart"/>
      <w:proofErr w:type="gramStart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mapFunc</w:t>
      </w:r>
      <w:proofErr w:type="spell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(</w:t>
      </w:r>
      <w:proofErr w:type="gram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)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and </w:t>
      </w:r>
      <w:proofErr w:type="spellStart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exportFunc</w:t>
      </w:r>
      <w:proofErr w:type="spell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()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for users to interact with the map class. The </w:t>
      </w:r>
      <w:proofErr w:type="spellStart"/>
      <w:proofErr w:type="gramStart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mapFunc</w:t>
      </w:r>
      <w:proofErr w:type="spell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(</w:t>
      </w:r>
      <w:proofErr w:type="gram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)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function will tokenize the value parameter into distinct words. Then, it will put it in the format of (“the”, 1), (“a”, 1),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etc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… </w:t>
      </w:r>
    </w:p>
    <w:p w14:paraId="7758EF9E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The </w:t>
      </w:r>
      <w:proofErr w:type="spellStart"/>
      <w:proofErr w:type="gramStart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exportFunc</w:t>
      </w:r>
      <w:proofErr w:type="spell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(</w:t>
      </w:r>
      <w:proofErr w:type="gram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)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function is for buffering output in memory and to periodically write to disk.</w:t>
      </w:r>
    </w:p>
    <w:p w14:paraId="29ED6794" w14:textId="77777777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Sorting Class – Sorts and aggregates values in the map. This is the intermediate step before the data is passed to the Reducer class.</w:t>
      </w:r>
    </w:p>
    <w:p w14:paraId="13AB50E4" w14:textId="25F7180E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Reduce Class – Takes the aggregated data and </w:t>
      </w:r>
      <w:r w:rsidR="00574A66">
        <w:rPr>
          <w:rFonts w:ascii="Times New Roman" w:eastAsia="Times New Roman" w:hAnsi="Times New Roman" w:cs="Times New Roman"/>
          <w:sz w:val="22"/>
          <w:szCs w:val="22"/>
        </w:rPr>
        <w:t>sums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all the values of the iterator.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The </w:t>
      </w:r>
      <w:proofErr w:type="spellStart"/>
      <w:proofErr w:type="gramStart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exportFunc</w:t>
      </w:r>
      <w:proofErr w:type="spell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(</w:t>
      </w:r>
      <w:proofErr w:type="gramEnd"/>
      <w:r>
        <w:rPr>
          <w:rFonts w:ascii="Cascadia Mono" w:eastAsia="Cascadia Mono" w:hAnsi="Cascadia Mono" w:cs="Cascadia Mono"/>
          <w:i/>
          <w:color w:val="000000"/>
          <w:sz w:val="19"/>
          <w:szCs w:val="19"/>
        </w:rPr>
        <w:t>)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 function is responsible for writing reduced output to a file.</w:t>
      </w:r>
    </w:p>
    <w:p w14:paraId="2E4AF02E" w14:textId="77777777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Workflow Component – The workflow component is what the program will use to determine the order of calls. The workflow component is responsible for keeping a synchronous chain of events and manages the File Management, Mapper, Reducer and Sorter classes. Each method called by the workflow component will return a value to determine success, which will allow the workflow component to call the next method in the chain. </w:t>
      </w:r>
    </w:p>
    <w:p w14:paraId="0BECD4C7" w14:textId="77777777" w:rsidR="00EC4A4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Executive Component – Takes the user provided arguments as input, output and temp directories and parses them. These directories are passed into the Workflow Component if valid.</w:t>
      </w:r>
    </w:p>
    <w:p w14:paraId="17AB9563" w14:textId="77777777" w:rsidR="00EC4A42" w:rsidRDefault="00000000">
      <w:pPr>
        <w:pStyle w:val="Heading2"/>
        <w:numPr>
          <w:ilvl w:val="1"/>
          <w:numId w:val="5"/>
        </w:numPr>
      </w:pPr>
      <w:bookmarkStart w:id="13" w:name="_lnxbz9" w:colFirst="0" w:colLast="0"/>
      <w:bookmarkEnd w:id="13"/>
      <w:r>
        <w:rPr>
          <w:rFonts w:ascii="Times New Roman" w:eastAsia="Times New Roman" w:hAnsi="Times New Roman" w:cs="Times New Roman"/>
        </w:rPr>
        <w:lastRenderedPageBreak/>
        <w:t>Subsystem Components (Class Diagram)</w:t>
      </w:r>
    </w:p>
    <w:p w14:paraId="2E2C13EE" w14:textId="09AF2A87" w:rsidR="00570D3B" w:rsidRDefault="001A5F02" w:rsidP="00570D3B">
      <w:pPr>
        <w:pStyle w:val="Heading2"/>
      </w:pPr>
      <w:r w:rsidRPr="001A5F02">
        <w:rPr>
          <w:noProof/>
        </w:rPr>
        <w:drawing>
          <wp:inline distT="0" distB="0" distL="0" distR="0" wp14:anchorId="1FFF3B29" wp14:editId="582B6D28">
            <wp:extent cx="6126480" cy="4076700"/>
            <wp:effectExtent l="0" t="0" r="7620" b="0"/>
            <wp:docPr id="5761583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8326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A832" w14:textId="0DEE0EEF" w:rsidR="00EC4A42" w:rsidRDefault="00570D3B" w:rsidP="00570D3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26A">
        <w:rPr>
          <w:noProof/>
        </w:rPr>
        <w:t>3</w:t>
      </w:r>
      <w:r>
        <w:fldChar w:fldCharType="end"/>
      </w:r>
      <w:r>
        <w:t xml:space="preserve"> - </w:t>
      </w:r>
      <w:r w:rsidRPr="00123403">
        <w:t>Class Diagram</w:t>
      </w:r>
    </w:p>
    <w:p w14:paraId="18BC63E1" w14:textId="77777777" w:rsidR="00EC4A42" w:rsidRDefault="00000000">
      <w:pPr>
        <w:pStyle w:val="Heading1"/>
        <w:numPr>
          <w:ilvl w:val="0"/>
          <w:numId w:val="5"/>
        </w:numPr>
      </w:pPr>
      <w:bookmarkStart w:id="14" w:name="_35nkun2" w:colFirst="0" w:colLast="0"/>
      <w:bookmarkEnd w:id="14"/>
      <w:r>
        <w:rPr>
          <w:rFonts w:ascii="Times New Roman" w:eastAsia="Times New Roman" w:hAnsi="Times New Roman" w:cs="Times New Roman"/>
        </w:rPr>
        <w:lastRenderedPageBreak/>
        <w:t>Flow Chart</w:t>
      </w:r>
    </w:p>
    <w:p w14:paraId="0D11B6CD" w14:textId="77777777" w:rsidR="00570D3B" w:rsidRDefault="00000000" w:rsidP="006C4DEE">
      <w:pPr>
        <w:keepNext/>
      </w:pPr>
      <w:r>
        <w:rPr>
          <w:noProof/>
        </w:rPr>
        <w:drawing>
          <wp:inline distT="114300" distB="114300" distL="114300" distR="114300" wp14:anchorId="15CE9886" wp14:editId="31BDFA50">
            <wp:extent cx="2305551" cy="6900863"/>
            <wp:effectExtent l="0" t="0" r="0" b="0"/>
            <wp:docPr id="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551" cy="690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071CD" w14:textId="6CBA130C" w:rsidR="00EC4A42" w:rsidRDefault="00570D3B" w:rsidP="006C4DE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26A">
        <w:rPr>
          <w:noProof/>
        </w:rPr>
        <w:t>4</w:t>
      </w:r>
      <w:r>
        <w:fldChar w:fldCharType="end"/>
      </w:r>
      <w:r>
        <w:t xml:space="preserve"> - Flow </w:t>
      </w:r>
      <w:proofErr w:type="gramStart"/>
      <w:r>
        <w:t>chart</w:t>
      </w:r>
      <w:proofErr w:type="gramEnd"/>
    </w:p>
    <w:p w14:paraId="3F2A8EC1" w14:textId="77777777" w:rsidR="00EC4A42" w:rsidRDefault="00000000">
      <w:pPr>
        <w:pStyle w:val="Heading1"/>
        <w:numPr>
          <w:ilvl w:val="0"/>
          <w:numId w:val="5"/>
        </w:numPr>
      </w:pPr>
      <w:bookmarkStart w:id="15" w:name="_1ksv4uv" w:colFirst="0" w:colLast="0"/>
      <w:bookmarkEnd w:id="15"/>
      <w:r>
        <w:rPr>
          <w:rFonts w:ascii="Times New Roman" w:eastAsia="Times New Roman" w:hAnsi="Times New Roman" w:cs="Times New Roman"/>
        </w:rPr>
        <w:lastRenderedPageBreak/>
        <w:t>Sequence Diagram</w:t>
      </w:r>
    </w:p>
    <w:p w14:paraId="4815E711" w14:textId="4DAD8344" w:rsidR="00A7426A" w:rsidRDefault="00AF3BC5" w:rsidP="00A7426A">
      <w:pPr>
        <w:pStyle w:val="Heading1"/>
      </w:pPr>
      <w:r w:rsidRPr="00AF3BC5">
        <w:drawing>
          <wp:inline distT="0" distB="0" distL="0" distR="0" wp14:anchorId="1491B94C" wp14:editId="6858A2E2">
            <wp:extent cx="6126480" cy="3992880"/>
            <wp:effectExtent l="0" t="0" r="7620" b="7620"/>
            <wp:docPr id="101761808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8089" name="Picture 1" descr="A diagram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4E50" w14:textId="2AF1D7D2" w:rsidR="00EC4A42" w:rsidRDefault="00A7426A" w:rsidP="00A7426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</w:t>
      </w:r>
      <w:r w:rsidRPr="00402E78">
        <w:t>Map Reduce Sequence Diagram</w:t>
      </w:r>
    </w:p>
    <w:p w14:paraId="14879B5B" w14:textId="77777777" w:rsidR="00EC4A42" w:rsidRDefault="00EC4A42"/>
    <w:p w14:paraId="315FA277" w14:textId="77777777" w:rsidR="00EC4A42" w:rsidRDefault="00EC4A42"/>
    <w:p w14:paraId="3CE86FBF" w14:textId="77777777" w:rsidR="00EC4A42" w:rsidRDefault="00EC4A42"/>
    <w:p w14:paraId="3C13B4EC" w14:textId="77777777" w:rsidR="00EC4A42" w:rsidRDefault="00EC4A42"/>
    <w:p w14:paraId="5B10A6F6" w14:textId="77777777" w:rsidR="00EC4A42" w:rsidRDefault="00EC4A42"/>
    <w:p w14:paraId="28E2146B" w14:textId="77777777" w:rsidR="00EC4A42" w:rsidRDefault="00EC4A42"/>
    <w:p w14:paraId="043619AD" w14:textId="77777777" w:rsidR="00EC4A42" w:rsidRDefault="00EC4A42"/>
    <w:p w14:paraId="2A83BC4B" w14:textId="77777777" w:rsidR="00EC4A42" w:rsidRDefault="00EC4A42"/>
    <w:p w14:paraId="1ADB56CD" w14:textId="77777777" w:rsidR="00EC4A42" w:rsidRDefault="00EC4A42"/>
    <w:p w14:paraId="6B9DA9DF" w14:textId="77777777" w:rsidR="00EC4A42" w:rsidRDefault="00EC4A42"/>
    <w:p w14:paraId="1A8AC115" w14:textId="77777777" w:rsidR="00EC4A42" w:rsidRDefault="00EC4A42"/>
    <w:p w14:paraId="581DF9DA" w14:textId="77777777" w:rsidR="00EC4A42" w:rsidRDefault="00EC4A42"/>
    <w:p w14:paraId="1106F504" w14:textId="77777777" w:rsidR="00EC4A42" w:rsidRDefault="00EC4A42"/>
    <w:p w14:paraId="52F2659B" w14:textId="77777777" w:rsidR="00EC4A42" w:rsidRDefault="00EC4A42"/>
    <w:p w14:paraId="3830CC44" w14:textId="77777777" w:rsidR="00EC4A42" w:rsidRDefault="00EC4A42"/>
    <w:p w14:paraId="43192831" w14:textId="77777777" w:rsidR="00EC4A42" w:rsidRDefault="00EC4A42"/>
    <w:p w14:paraId="3727B153" w14:textId="77777777" w:rsidR="00EC4A42" w:rsidRDefault="00EC4A42"/>
    <w:p w14:paraId="08CA889C" w14:textId="77777777" w:rsidR="00EC4A42" w:rsidRDefault="00EC4A42"/>
    <w:p w14:paraId="5CE778C6" w14:textId="77777777" w:rsidR="00EC4A42" w:rsidRDefault="00EC4A42"/>
    <w:p w14:paraId="3711354C" w14:textId="77777777" w:rsidR="00EC4A42" w:rsidRDefault="00EC4A42"/>
    <w:p w14:paraId="2A3677A2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16" w:name="_44sinio" w:colFirst="0" w:colLast="0"/>
      <w:bookmarkEnd w:id="16"/>
      <w:r>
        <w:rPr>
          <w:rFonts w:ascii="Times New Roman" w:eastAsia="Times New Roman" w:hAnsi="Times New Roman" w:cs="Times New Roman"/>
        </w:rPr>
        <w:t xml:space="preserve">Unit Test Specification </w:t>
      </w:r>
    </w:p>
    <w:tbl>
      <w:tblPr>
        <w:tblStyle w:val="a"/>
        <w:tblW w:w="96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EC4A42" w14:paraId="2CB00965" w14:textId="77777777">
        <w:tc>
          <w:tcPr>
            <w:tcW w:w="4819" w:type="dxa"/>
          </w:tcPr>
          <w:p w14:paraId="06983F39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Test Case-1</w:t>
            </w:r>
          </w:p>
        </w:tc>
        <w:tc>
          <w:tcPr>
            <w:tcW w:w="4819" w:type="dxa"/>
          </w:tcPr>
          <w:p w14:paraId="19BE181E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Validate MapReduce with valid inputs</w:t>
            </w:r>
          </w:p>
        </w:tc>
      </w:tr>
      <w:tr w:rsidR="00EC4A42" w14:paraId="1D3D0D0A" w14:textId="77777777">
        <w:tc>
          <w:tcPr>
            <w:tcW w:w="4819" w:type="dxa"/>
          </w:tcPr>
          <w:p w14:paraId="78654101" w14:textId="77777777" w:rsidR="00EC4A42" w:rsidRDefault="00000000">
            <w:r>
              <w:t>Test Precondition</w:t>
            </w:r>
          </w:p>
        </w:tc>
        <w:tc>
          <w:tcPr>
            <w:tcW w:w="4819" w:type="dxa"/>
          </w:tcPr>
          <w:p w14:paraId="5F7BB0FB" w14:textId="77777777" w:rsidR="00EC4A42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with input files</w:t>
            </w:r>
          </w:p>
          <w:p w14:paraId="2741837F" w14:textId="77777777" w:rsidR="00EC4A42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to hold output files.</w:t>
            </w:r>
          </w:p>
          <w:p w14:paraId="175E71B6" w14:textId="77777777" w:rsidR="00EC4A42" w:rsidRDefault="00000000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 temporary directory to hold intermediate output files </w:t>
            </w:r>
          </w:p>
        </w:tc>
      </w:tr>
      <w:tr w:rsidR="00EC4A42" w14:paraId="255D29AE" w14:textId="77777777">
        <w:tc>
          <w:tcPr>
            <w:tcW w:w="4819" w:type="dxa"/>
          </w:tcPr>
          <w:p w14:paraId="4A29FBC5" w14:textId="77777777" w:rsidR="00EC4A42" w:rsidRDefault="00000000">
            <w:r>
              <w:t>Test Procedure</w:t>
            </w:r>
          </w:p>
        </w:tc>
        <w:tc>
          <w:tcPr>
            <w:tcW w:w="4819" w:type="dxa"/>
          </w:tcPr>
          <w:p w14:paraId="47AC84D1" w14:textId="77777777" w:rsidR="00EC4A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Run the MapReduce program.</w:t>
            </w:r>
          </w:p>
          <w:p w14:paraId="40700E02" w14:textId="77777777" w:rsidR="00EC4A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Provide input, output and temp directories path via the command line.</w:t>
            </w:r>
          </w:p>
          <w:p w14:paraId="25D63287" w14:textId="77777777" w:rsidR="00EC4A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Press ENTER to run the MapReduce operation</w:t>
            </w:r>
          </w:p>
        </w:tc>
      </w:tr>
      <w:tr w:rsidR="00EC4A42" w14:paraId="08DFA602" w14:textId="77777777">
        <w:tc>
          <w:tcPr>
            <w:tcW w:w="4819" w:type="dxa"/>
          </w:tcPr>
          <w:p w14:paraId="0214BA60" w14:textId="77777777" w:rsidR="00EC4A42" w:rsidRDefault="00000000">
            <w:r>
              <w:t>Pass/Fail Criteria</w:t>
            </w:r>
          </w:p>
        </w:tc>
        <w:tc>
          <w:tcPr>
            <w:tcW w:w="4819" w:type="dxa"/>
          </w:tcPr>
          <w:p w14:paraId="703EB742" w14:textId="77777777" w:rsidR="00EC4A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The intermediate data will be written to the temporary directory. </w:t>
            </w:r>
          </w:p>
          <w:p w14:paraId="31095CA3" w14:textId="77777777" w:rsidR="00EC4A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An empty file SUCCESS will be written out in the output directory.</w:t>
            </w:r>
          </w:p>
          <w:p w14:paraId="4F3394C8" w14:textId="77777777" w:rsidR="00EC4A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MapReduce result will be written to the output directory</w:t>
            </w:r>
          </w:p>
        </w:tc>
      </w:tr>
    </w:tbl>
    <w:p w14:paraId="06F05D0B" w14:textId="77777777" w:rsidR="00EC4A42" w:rsidRDefault="00EC4A42"/>
    <w:tbl>
      <w:tblPr>
        <w:tblStyle w:val="a0"/>
        <w:tblW w:w="96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EC4A42" w14:paraId="27D96AC4" w14:textId="77777777">
        <w:tc>
          <w:tcPr>
            <w:tcW w:w="4819" w:type="dxa"/>
          </w:tcPr>
          <w:p w14:paraId="4E2E18F5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Test Case-2</w:t>
            </w:r>
          </w:p>
        </w:tc>
        <w:tc>
          <w:tcPr>
            <w:tcW w:w="4819" w:type="dxa"/>
          </w:tcPr>
          <w:p w14:paraId="59803E0D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Validate MapReduce with invalid directory</w:t>
            </w:r>
          </w:p>
        </w:tc>
      </w:tr>
      <w:tr w:rsidR="00EC4A42" w14:paraId="0FE86273" w14:textId="77777777">
        <w:tc>
          <w:tcPr>
            <w:tcW w:w="4819" w:type="dxa"/>
          </w:tcPr>
          <w:p w14:paraId="5AE1A636" w14:textId="77777777" w:rsidR="00EC4A42" w:rsidRDefault="00000000">
            <w:r>
              <w:t>Test Precondition</w:t>
            </w:r>
          </w:p>
        </w:tc>
        <w:tc>
          <w:tcPr>
            <w:tcW w:w="4819" w:type="dxa"/>
          </w:tcPr>
          <w:p w14:paraId="1DB24A9F" w14:textId="77777777" w:rsidR="00EC4A4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to hold output files.</w:t>
            </w:r>
          </w:p>
          <w:p w14:paraId="5BE589E8" w14:textId="77777777" w:rsidR="00EC4A4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 xml:space="preserve">Valid temporary directory to hold intermediate output files </w:t>
            </w:r>
          </w:p>
        </w:tc>
      </w:tr>
      <w:tr w:rsidR="00EC4A42" w14:paraId="72C4228B" w14:textId="77777777">
        <w:tc>
          <w:tcPr>
            <w:tcW w:w="4819" w:type="dxa"/>
          </w:tcPr>
          <w:p w14:paraId="61158F19" w14:textId="77777777" w:rsidR="00EC4A42" w:rsidRDefault="00000000">
            <w:r>
              <w:t>Test Procedure</w:t>
            </w:r>
          </w:p>
        </w:tc>
        <w:tc>
          <w:tcPr>
            <w:tcW w:w="4819" w:type="dxa"/>
          </w:tcPr>
          <w:p w14:paraId="131F8A33" w14:textId="77777777" w:rsidR="00EC4A4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Run the MapReduce program.</w:t>
            </w:r>
          </w:p>
          <w:p w14:paraId="3C059162" w14:textId="77777777" w:rsidR="00EC4A4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Provide invalid input directory and valid output and temp directories path via the command line.</w:t>
            </w:r>
          </w:p>
          <w:p w14:paraId="3CA721B0" w14:textId="77777777" w:rsidR="00EC4A42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Press ENTER to run the MapReduce operation</w:t>
            </w:r>
          </w:p>
        </w:tc>
      </w:tr>
      <w:tr w:rsidR="00EC4A42" w14:paraId="5E562EBD" w14:textId="77777777">
        <w:tc>
          <w:tcPr>
            <w:tcW w:w="4819" w:type="dxa"/>
          </w:tcPr>
          <w:p w14:paraId="696E24E1" w14:textId="77777777" w:rsidR="00EC4A42" w:rsidRDefault="00000000">
            <w:r>
              <w:t>Pass/Fail Criteria</w:t>
            </w:r>
          </w:p>
        </w:tc>
        <w:tc>
          <w:tcPr>
            <w:tcW w:w="4819" w:type="dxa"/>
          </w:tcPr>
          <w:p w14:paraId="4189CBA4" w14:textId="77777777" w:rsidR="00EC4A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color w:val="000000"/>
              </w:rPr>
            </w:pPr>
            <w:r>
              <w:rPr>
                <w:color w:val="000000"/>
              </w:rPr>
              <w:t>MapReduce function will return error</w:t>
            </w:r>
          </w:p>
        </w:tc>
      </w:tr>
    </w:tbl>
    <w:p w14:paraId="2B4BF289" w14:textId="77777777" w:rsidR="00EC4A42" w:rsidRDefault="00EC4A42"/>
    <w:tbl>
      <w:tblPr>
        <w:tblStyle w:val="a1"/>
        <w:tblW w:w="96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8"/>
        <w:gridCol w:w="4819"/>
      </w:tblGrid>
      <w:tr w:rsidR="00EC4A42" w14:paraId="68E7B37D" w14:textId="77777777">
        <w:tc>
          <w:tcPr>
            <w:tcW w:w="4818" w:type="dxa"/>
          </w:tcPr>
          <w:p w14:paraId="1BA43E80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Test Case-3</w:t>
            </w:r>
          </w:p>
        </w:tc>
        <w:tc>
          <w:tcPr>
            <w:tcW w:w="4819" w:type="dxa"/>
          </w:tcPr>
          <w:p w14:paraId="06FE67FB" w14:textId="77777777" w:rsidR="00EC4A42" w:rsidRDefault="00000000">
            <w:pPr>
              <w:rPr>
                <w:b/>
              </w:rPr>
            </w:pPr>
            <w:r>
              <w:rPr>
                <w:b/>
              </w:rPr>
              <w:t>Validate MapReduce with an empty input directory</w:t>
            </w:r>
          </w:p>
        </w:tc>
      </w:tr>
      <w:tr w:rsidR="00EC4A42" w14:paraId="5129CF73" w14:textId="77777777">
        <w:tc>
          <w:tcPr>
            <w:tcW w:w="4818" w:type="dxa"/>
          </w:tcPr>
          <w:p w14:paraId="1BDDC22A" w14:textId="77777777" w:rsidR="00EC4A42" w:rsidRDefault="00000000">
            <w:r>
              <w:t>Test Precondition</w:t>
            </w:r>
          </w:p>
        </w:tc>
        <w:tc>
          <w:tcPr>
            <w:tcW w:w="4819" w:type="dxa"/>
          </w:tcPr>
          <w:p w14:paraId="256E937C" w14:textId="77777777" w:rsidR="00EC4A4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to hold output files.</w:t>
            </w:r>
          </w:p>
          <w:p w14:paraId="1E1CC7CD" w14:textId="77777777" w:rsidR="00EC4A4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 xml:space="preserve">Valid temporary directory to hold intermediate output files </w:t>
            </w:r>
          </w:p>
        </w:tc>
      </w:tr>
      <w:tr w:rsidR="00EC4A42" w14:paraId="2A211E3F" w14:textId="77777777">
        <w:tc>
          <w:tcPr>
            <w:tcW w:w="4818" w:type="dxa"/>
          </w:tcPr>
          <w:p w14:paraId="4C084FA9" w14:textId="77777777" w:rsidR="00EC4A42" w:rsidRDefault="00000000">
            <w:r>
              <w:t>Test Procedure</w:t>
            </w:r>
          </w:p>
        </w:tc>
        <w:tc>
          <w:tcPr>
            <w:tcW w:w="4819" w:type="dxa"/>
          </w:tcPr>
          <w:p w14:paraId="75E4DAE9" w14:textId="77777777" w:rsidR="00EC4A42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Run the MapReduce program.</w:t>
            </w:r>
          </w:p>
          <w:p w14:paraId="67AF18A6" w14:textId="77777777" w:rsidR="00EC4A42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Provide an empty input directory and valid output and temp directories path via the command line.</w:t>
            </w:r>
          </w:p>
          <w:p w14:paraId="435189D2" w14:textId="77777777" w:rsidR="00EC4A42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Press ENTER to run the MapReduce operation</w:t>
            </w:r>
          </w:p>
        </w:tc>
      </w:tr>
      <w:tr w:rsidR="00EC4A42" w14:paraId="58693A82" w14:textId="77777777">
        <w:tc>
          <w:tcPr>
            <w:tcW w:w="4818" w:type="dxa"/>
          </w:tcPr>
          <w:p w14:paraId="53923260" w14:textId="77777777" w:rsidR="00EC4A42" w:rsidRDefault="00000000">
            <w:r>
              <w:lastRenderedPageBreak/>
              <w:t>Pass/Fail Criteria</w:t>
            </w:r>
          </w:p>
        </w:tc>
        <w:tc>
          <w:tcPr>
            <w:tcW w:w="4819" w:type="dxa"/>
          </w:tcPr>
          <w:p w14:paraId="2AA35E66" w14:textId="77777777" w:rsidR="00EC4A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color w:val="000000"/>
              </w:rPr>
            </w:pPr>
            <w:r>
              <w:rPr>
                <w:color w:val="000000"/>
              </w:rPr>
              <w:t>MapReduce function will return error</w:t>
            </w:r>
          </w:p>
        </w:tc>
      </w:tr>
      <w:tr w:rsidR="00EC4A42" w14:paraId="28B16925" w14:textId="77777777">
        <w:tc>
          <w:tcPr>
            <w:tcW w:w="4818" w:type="dxa"/>
          </w:tcPr>
          <w:p w14:paraId="57F663B1" w14:textId="77777777" w:rsidR="00EC4A42" w:rsidRDefault="00000000">
            <w:r>
              <w:rPr>
                <w:b/>
              </w:rPr>
              <w:t>Test Case-4</w:t>
            </w:r>
          </w:p>
        </w:tc>
        <w:tc>
          <w:tcPr>
            <w:tcW w:w="4819" w:type="dxa"/>
          </w:tcPr>
          <w:p w14:paraId="225B6EAB" w14:textId="77777777" w:rsidR="00EC4A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rPr>
                <w:b/>
              </w:rPr>
              <w:t>Validate MapReduce with a known input file for word count</w:t>
            </w:r>
          </w:p>
        </w:tc>
      </w:tr>
      <w:tr w:rsidR="00EC4A42" w14:paraId="2AB65B22" w14:textId="77777777">
        <w:tc>
          <w:tcPr>
            <w:tcW w:w="4818" w:type="dxa"/>
          </w:tcPr>
          <w:p w14:paraId="391B6DCF" w14:textId="77777777" w:rsidR="00EC4A42" w:rsidRDefault="00000000">
            <w:r>
              <w:t>Test Precondition</w:t>
            </w:r>
          </w:p>
        </w:tc>
        <w:tc>
          <w:tcPr>
            <w:tcW w:w="4819" w:type="dxa"/>
          </w:tcPr>
          <w:p w14:paraId="6C506EF8" w14:textId="77777777" w:rsidR="00EC4A42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with input file of known word counts</w:t>
            </w:r>
          </w:p>
          <w:p w14:paraId="64BE18F4" w14:textId="77777777" w:rsidR="00EC4A42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Valid directory to hold output files.</w:t>
            </w:r>
          </w:p>
          <w:p w14:paraId="6BD02207" w14:textId="77777777" w:rsidR="00EC4A42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Valid temporary directory to hold intermediate output files</w:t>
            </w:r>
          </w:p>
        </w:tc>
      </w:tr>
      <w:tr w:rsidR="00EC4A42" w14:paraId="5A94D554" w14:textId="77777777">
        <w:tc>
          <w:tcPr>
            <w:tcW w:w="4818" w:type="dxa"/>
          </w:tcPr>
          <w:p w14:paraId="30D2F31B" w14:textId="77777777" w:rsidR="00EC4A42" w:rsidRDefault="00000000">
            <w:pPr>
              <w:rPr>
                <w:b/>
              </w:rPr>
            </w:pPr>
            <w:r>
              <w:t>Test Procedure</w:t>
            </w:r>
          </w:p>
        </w:tc>
        <w:tc>
          <w:tcPr>
            <w:tcW w:w="4819" w:type="dxa"/>
          </w:tcPr>
          <w:p w14:paraId="27C51ECA" w14:textId="77777777" w:rsidR="00EC4A4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Run the MapReduce program.</w:t>
            </w:r>
          </w:p>
          <w:p w14:paraId="503AE5E7" w14:textId="77777777" w:rsidR="00EC4A4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</w:pPr>
            <w:r>
              <w:rPr>
                <w:color w:val="000000"/>
              </w:rPr>
              <w:t>Provide an empty input directory and valid output and temp directories path via the command line.</w:t>
            </w:r>
          </w:p>
          <w:p w14:paraId="7E92A36F" w14:textId="77777777" w:rsidR="00EC4A4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Press ENTER to run the MapReduce operation</w:t>
            </w:r>
          </w:p>
        </w:tc>
      </w:tr>
      <w:tr w:rsidR="00EC4A42" w14:paraId="38E0D1C6" w14:textId="77777777">
        <w:tc>
          <w:tcPr>
            <w:tcW w:w="4818" w:type="dxa"/>
          </w:tcPr>
          <w:p w14:paraId="1AC8E909" w14:textId="77777777" w:rsidR="00EC4A42" w:rsidRDefault="00000000">
            <w:pPr>
              <w:rPr>
                <w:b/>
              </w:rPr>
            </w:pPr>
            <w:r>
              <w:t>Pass/Fail Criteria</w:t>
            </w:r>
          </w:p>
        </w:tc>
        <w:tc>
          <w:tcPr>
            <w:tcW w:w="4819" w:type="dxa"/>
          </w:tcPr>
          <w:p w14:paraId="28A0B8DD" w14:textId="77777777" w:rsidR="00EC4A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rPr>
                <w:color w:val="000000"/>
              </w:rPr>
            </w:pPr>
            <w:r>
              <w:rPr>
                <w:color w:val="000000"/>
              </w:rPr>
              <w:t>MapReduce function will return output file with correct wordcount</w:t>
            </w:r>
          </w:p>
        </w:tc>
      </w:tr>
    </w:tbl>
    <w:p w14:paraId="23DC6A74" w14:textId="77777777" w:rsidR="00EC4A42" w:rsidRDefault="00000000">
      <w:pPr>
        <w:pStyle w:val="Heading1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bookmarkStart w:id="17" w:name="_2jxsxqh" w:colFirst="0" w:colLast="0"/>
      <w:bookmarkEnd w:id="17"/>
      <w:r>
        <w:rPr>
          <w:rFonts w:ascii="Times New Roman" w:eastAsia="Times New Roman" w:hAnsi="Times New Roman" w:cs="Times New Roman"/>
        </w:rPr>
        <w:t>User Interface</w:t>
      </w:r>
    </w:p>
    <w:p w14:paraId="59ECAF98" w14:textId="77777777" w:rsidR="00EC4A42" w:rsidRDefault="00000000">
      <w:r>
        <w:t>The following screenshot captures user input,</w:t>
      </w:r>
    </w:p>
    <w:p w14:paraId="681930AF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405A372C" wp14:editId="60036721">
            <wp:extent cx="6126480" cy="2324100"/>
            <wp:effectExtent l="0" t="0" r="0" b="0"/>
            <wp:docPr id="4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D9AF1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CDDE292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1749DEC5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7D983626" wp14:editId="536255DA">
            <wp:extent cx="6126480" cy="2397125"/>
            <wp:effectExtent l="0" t="0" r="0" b="0"/>
            <wp:docPr id="7" name="image5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 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9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3FC6B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362747F9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Temp directory,</w:t>
      </w:r>
    </w:p>
    <w:p w14:paraId="1C00F0A7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B1CFE4C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7E846462" wp14:editId="380BFBCA">
            <wp:extent cx="6126480" cy="1934845"/>
            <wp:effectExtent l="0" t="0" r="0" b="0"/>
            <wp:docPr id="6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934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49C53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12FDF997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Output directory,</w:t>
      </w:r>
    </w:p>
    <w:p w14:paraId="345CDCBD" w14:textId="77777777" w:rsidR="00EC4A42" w:rsidRDefault="00EC4A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</w:p>
    <w:p w14:paraId="698D120E" w14:textId="77777777" w:rsidR="00EC4A4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3EC73559" wp14:editId="7B565D50">
            <wp:extent cx="6126480" cy="2171065"/>
            <wp:effectExtent l="0" t="0" r="0" b="0"/>
            <wp:docPr id="8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A834B" w14:textId="77777777" w:rsidR="00EC4A42" w:rsidRDefault="00000000">
      <w:pPr>
        <w:pStyle w:val="Heading1"/>
        <w:numPr>
          <w:ilvl w:val="0"/>
          <w:numId w:val="5"/>
        </w:numPr>
      </w:pPr>
      <w:bookmarkStart w:id="18" w:name="_z337ya" w:colFirst="0" w:colLast="0"/>
      <w:bookmarkEnd w:id="18"/>
      <w:r>
        <w:lastRenderedPageBreak/>
        <w:t>References</w:t>
      </w:r>
    </w:p>
    <w:p w14:paraId="1C8BB6C7" w14:textId="77777777" w:rsidR="00EC4A4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i/>
          <w:color w:val="000000"/>
          <w:sz w:val="22"/>
          <w:szCs w:val="22"/>
        </w:rPr>
        <w:t>CSE687_Project_Phase1.doc.</w:t>
      </w:r>
    </w:p>
    <w:sectPr w:rsidR="00EC4A42">
      <w:headerReference w:type="default" r:id="rId17"/>
      <w:pgSz w:w="12240" w:h="15840"/>
      <w:pgMar w:top="1440" w:right="1296" w:bottom="1440" w:left="129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DBC1B" w14:textId="77777777" w:rsidR="002A152C" w:rsidRDefault="002A152C">
      <w:r>
        <w:separator/>
      </w:r>
    </w:p>
  </w:endnote>
  <w:endnote w:type="continuationSeparator" w:id="0">
    <w:p w14:paraId="0212DA47" w14:textId="77777777" w:rsidR="002A152C" w:rsidRDefault="002A15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F816E463-DFE3-4A71-B794-11A83CF9AB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8FD79AB-8BB4-443D-BA8A-93A5725B3946}"/>
    <w:embedBold r:id="rId3" w:fontKey="{603FEED2-07F0-4A8C-8202-EEF16B5B7476}"/>
    <w:embedItalic r:id="rId4" w:fontKey="{42943024-64ED-4042-BD64-72695B895E98}"/>
    <w:embedBoldItalic r:id="rId5" w:fontKey="{5CCE22FF-EA95-44BF-9DFB-7102AD3268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CA7965BF-F3DE-42F5-BA26-5E7BE41C7630}"/>
    <w:embedItalic r:id="rId7" w:fontKey="{B25CA9EC-9110-49EF-A0E6-DCB22A2BC8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2CDCA4E-D0F4-4E75-B767-38D47D9ABB21}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  <w:embedRegular r:id="rId9" w:fontKey="{BF0BF1D0-AEEA-4266-AA64-B9DF8E3A7BD8}"/>
    <w:embedItalic r:id="rId10" w:fontKey="{0A0E1753-AB74-4C04-AAA1-0AA3FA9C72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B08344F-88A9-486A-81B1-154C104E6A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A3D0E" w14:textId="77777777" w:rsidR="00EC4A42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MapReduce Project1</w:t>
    </w:r>
    <w:r>
      <w:rPr>
        <w:color w:val="000000"/>
        <w:sz w:val="20"/>
        <w:szCs w:val="20"/>
      </w:rPr>
      <w:tab/>
      <w:t xml:space="preserve">Page </w:t>
    </w: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961414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  <w:r>
      <w:rPr>
        <w:color w:val="000000"/>
        <w:sz w:val="20"/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CF932" w14:textId="77777777" w:rsidR="002A152C" w:rsidRDefault="002A152C">
      <w:r>
        <w:separator/>
      </w:r>
    </w:p>
  </w:footnote>
  <w:footnote w:type="continuationSeparator" w:id="0">
    <w:p w14:paraId="25427035" w14:textId="77777777" w:rsidR="002A152C" w:rsidRDefault="002A15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77594" w14:textId="77777777" w:rsidR="00EC4A42" w:rsidRDefault="00EC4A4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i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E4B2A"/>
    <w:multiLevelType w:val="multilevel"/>
    <w:tmpl w:val="86C6FC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142535"/>
    <w:multiLevelType w:val="multilevel"/>
    <w:tmpl w:val="5BCAB3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225A8"/>
    <w:multiLevelType w:val="multilevel"/>
    <w:tmpl w:val="B4A25A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E513A7"/>
    <w:multiLevelType w:val="multilevel"/>
    <w:tmpl w:val="53C04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15D22"/>
    <w:multiLevelType w:val="multilevel"/>
    <w:tmpl w:val="35768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8335E0"/>
    <w:multiLevelType w:val="multilevel"/>
    <w:tmpl w:val="07C467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2E249D4"/>
    <w:multiLevelType w:val="multilevel"/>
    <w:tmpl w:val="00FC109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7" w15:restartNumberingAfterBreak="0">
    <w:nsid w:val="439F7D0E"/>
    <w:multiLevelType w:val="multilevel"/>
    <w:tmpl w:val="B6489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8A52F5"/>
    <w:multiLevelType w:val="multilevel"/>
    <w:tmpl w:val="82022BD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0735A1"/>
    <w:multiLevelType w:val="multilevel"/>
    <w:tmpl w:val="3A8ECE7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0A7DA9"/>
    <w:multiLevelType w:val="multilevel"/>
    <w:tmpl w:val="1A6039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F95483"/>
    <w:multiLevelType w:val="multilevel"/>
    <w:tmpl w:val="EF94C3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160432">
    <w:abstractNumId w:val="10"/>
  </w:num>
  <w:num w:numId="2" w16cid:durableId="470483707">
    <w:abstractNumId w:val="1"/>
  </w:num>
  <w:num w:numId="3" w16cid:durableId="2061325558">
    <w:abstractNumId w:val="3"/>
  </w:num>
  <w:num w:numId="4" w16cid:durableId="1087731763">
    <w:abstractNumId w:val="0"/>
  </w:num>
  <w:num w:numId="5" w16cid:durableId="1745956823">
    <w:abstractNumId w:val="6"/>
  </w:num>
  <w:num w:numId="6" w16cid:durableId="366181592">
    <w:abstractNumId w:val="7"/>
  </w:num>
  <w:num w:numId="7" w16cid:durableId="1768884595">
    <w:abstractNumId w:val="11"/>
  </w:num>
  <w:num w:numId="8" w16cid:durableId="294453300">
    <w:abstractNumId w:val="2"/>
  </w:num>
  <w:num w:numId="9" w16cid:durableId="1156796521">
    <w:abstractNumId w:val="9"/>
  </w:num>
  <w:num w:numId="10" w16cid:durableId="709694377">
    <w:abstractNumId w:val="8"/>
  </w:num>
  <w:num w:numId="11" w16cid:durableId="566258023">
    <w:abstractNumId w:val="5"/>
  </w:num>
  <w:num w:numId="12" w16cid:durableId="17147681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A42"/>
    <w:rsid w:val="001A5F02"/>
    <w:rsid w:val="00240554"/>
    <w:rsid w:val="002A152C"/>
    <w:rsid w:val="002A1C65"/>
    <w:rsid w:val="00411234"/>
    <w:rsid w:val="00527AFC"/>
    <w:rsid w:val="00570D3B"/>
    <w:rsid w:val="00574A66"/>
    <w:rsid w:val="00645B2F"/>
    <w:rsid w:val="006C4DEE"/>
    <w:rsid w:val="006E4C4E"/>
    <w:rsid w:val="00854B09"/>
    <w:rsid w:val="00933124"/>
    <w:rsid w:val="00961414"/>
    <w:rsid w:val="00A203F4"/>
    <w:rsid w:val="00A7426A"/>
    <w:rsid w:val="00AF3BC5"/>
    <w:rsid w:val="00EC4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74B79"/>
  <w15:docId w15:val="{F436350C-A857-4E0F-B1C9-64052BA9B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24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80" w:after="28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 w:line="220" w:lineRule="auto"/>
      <w:jc w:val="both"/>
      <w:outlineLvl w:val="3"/>
    </w:pPr>
    <w:rPr>
      <w:rFonts w:ascii="Times New Roman" w:eastAsia="Times New Roman" w:hAnsi="Times New Roman" w:cs="Times New Roman"/>
      <w:b/>
      <w:i/>
      <w:sz w:val="22"/>
      <w:szCs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 w:line="220" w:lineRule="auto"/>
      <w:jc w:val="both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20" w:lineRule="auto"/>
      <w:jc w:val="both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720"/>
      <w:jc w:val="right"/>
    </w:pPr>
    <w:rPr>
      <w:rFonts w:ascii="Arial" w:eastAsia="Arial" w:hAnsi="Arial" w:cs="Arial"/>
      <w:b/>
      <w:sz w:val="64"/>
      <w:szCs w:val="6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120"/>
    </w:pPr>
    <w:tblPr>
      <w:tblStyleRowBandSize w:val="1"/>
      <w:tblStyleColBandSize w:val="1"/>
    </w:tblPr>
  </w:style>
  <w:style w:type="table" w:customStyle="1" w:styleId="a0">
    <w:basedOn w:val="TableNormal"/>
    <w:pPr>
      <w:spacing w:after="120"/>
    </w:pPr>
    <w:tblPr>
      <w:tblStyleRowBandSize w:val="1"/>
      <w:tblStyleColBandSize w:val="1"/>
    </w:tblPr>
  </w:style>
  <w:style w:type="table" w:customStyle="1" w:styleId="a1">
    <w:basedOn w:val="TableNormal"/>
    <w:pPr>
      <w:spacing w:after="120"/>
    </w:pPr>
    <w:tblPr>
      <w:tblStyleRowBandSize w:val="1"/>
      <w:tblStyleColBandSize w:val="1"/>
    </w:tblPr>
  </w:style>
  <w:style w:type="paragraph" w:styleId="Caption">
    <w:name w:val="caption"/>
    <w:basedOn w:val="Normal"/>
    <w:next w:val="Normal"/>
    <w:uiPriority w:val="35"/>
    <w:unhideWhenUsed/>
    <w:qFormat/>
    <w:rsid w:val="006E4C4E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901</Words>
  <Characters>5140</Characters>
  <Application>Microsoft Office Word</Application>
  <DocSecurity>0</DocSecurity>
  <Lines>42</Lines>
  <Paragraphs>12</Paragraphs>
  <ScaleCrop>false</ScaleCrop>
  <Company/>
  <LinksUpToDate>false</LinksUpToDate>
  <CharactersWithSpaces>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Aravind KR</cp:lastModifiedBy>
  <cp:revision>13</cp:revision>
  <dcterms:created xsi:type="dcterms:W3CDTF">2024-04-24T02:55:00Z</dcterms:created>
  <dcterms:modified xsi:type="dcterms:W3CDTF">2024-04-25T00:33:00Z</dcterms:modified>
</cp:coreProperties>
</file>